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15948" w14:textId="77777777" w:rsidR="001E5793" w:rsidRDefault="001E5793" w:rsidP="001E5793">
      <w:pPr>
        <w:pStyle w:val="Heading1"/>
        <w:rPr>
          <w:sz w:val="24"/>
          <w:szCs w:val="24"/>
          <w:lang w:val="en-GB"/>
        </w:rPr>
      </w:pPr>
      <w:r w:rsidRPr="00337950">
        <w:rPr>
          <w:lang w:val="en-GB"/>
        </w:rPr>
        <w:t>Agriculture in Education</w:t>
      </w:r>
      <w:r w:rsidRPr="00337950">
        <w:rPr>
          <w:sz w:val="24"/>
          <w:szCs w:val="24"/>
          <w:lang w:val="en-GB"/>
        </w:rPr>
        <w:t xml:space="preserve">: </w:t>
      </w:r>
    </w:p>
    <w:p w14:paraId="4EEB0283" w14:textId="546D04B2" w:rsidR="001E5793" w:rsidRPr="00337950" w:rsidRDefault="001E5793" w:rsidP="001E5793">
      <w:pPr>
        <w:pStyle w:val="Heading1"/>
        <w:rPr>
          <w:lang w:val="en-GB"/>
        </w:rPr>
      </w:pPr>
      <w:r w:rsidRPr="00337950">
        <w:rPr>
          <w:lang w:val="en-GB"/>
        </w:rPr>
        <w:t xml:space="preserve">an educational resource for the </w:t>
      </w:r>
      <w:r w:rsidR="000F2697">
        <w:rPr>
          <w:lang w:val="en-GB"/>
        </w:rPr>
        <w:t>Year 8 Economics and Business</w:t>
      </w:r>
    </w:p>
    <w:p w14:paraId="28CC2FE3" w14:textId="77777777" w:rsidR="001E5793" w:rsidRPr="00337950" w:rsidRDefault="001E5793" w:rsidP="001E5793">
      <w:pPr>
        <w:rPr>
          <w:lang w:val="en-GB"/>
        </w:rPr>
      </w:pPr>
    </w:p>
    <w:p w14:paraId="3C55D834" w14:textId="77777777" w:rsidR="001E5793" w:rsidRDefault="001E5793" w:rsidP="001E5793">
      <w:pPr>
        <w:rPr>
          <w:rFonts w:eastAsiaTheme="majorEastAsia"/>
          <w:b/>
          <w:bCs/>
          <w:lang w:val="en-US"/>
        </w:rPr>
      </w:pPr>
    </w:p>
    <w:p w14:paraId="44541A55" w14:textId="77777777" w:rsidR="001E5793" w:rsidRDefault="001E5793" w:rsidP="001E5793">
      <w:pPr>
        <w:pBdr>
          <w:top w:val="single" w:sz="36" w:space="1" w:color="auto"/>
        </w:pBdr>
        <w:rPr>
          <w:rFonts w:eastAsiaTheme="majorEastAsia"/>
          <w:b/>
          <w:bCs/>
          <w:lang w:val="en-US"/>
        </w:rPr>
      </w:pPr>
    </w:p>
    <w:p w14:paraId="62CCEE32" w14:textId="3FB4CAB7" w:rsidR="001E5793" w:rsidRDefault="008478E0" w:rsidP="001E5793">
      <w:pPr>
        <w:rPr>
          <w:rFonts w:eastAsiaTheme="majorEastAsia"/>
          <w:b/>
          <w:bCs/>
          <w:lang w:val="en-US"/>
        </w:rPr>
      </w:pPr>
      <w:r>
        <w:rPr>
          <w:rFonts w:eastAsiaTheme="majorEastAsia"/>
          <w:b/>
          <w:bCs/>
          <w:sz w:val="28"/>
          <w:szCs w:val="28"/>
          <w:lang w:val="en-US"/>
        </w:rPr>
        <w:t xml:space="preserve">PowerPoint </w:t>
      </w:r>
      <w:r w:rsidR="001E5793" w:rsidRPr="00337950">
        <w:rPr>
          <w:rFonts w:eastAsiaTheme="majorEastAsia"/>
          <w:b/>
          <w:bCs/>
          <w:sz w:val="28"/>
          <w:szCs w:val="28"/>
          <w:lang w:val="en-US"/>
        </w:rPr>
        <w:t>Resource:</w:t>
      </w:r>
      <w:r w:rsidR="001E5793" w:rsidRPr="00337950">
        <w:rPr>
          <w:rFonts w:eastAsiaTheme="majorEastAsia"/>
          <w:b/>
          <w:bCs/>
          <w:lang w:val="en-US"/>
        </w:rPr>
        <w:t xml:space="preserve"> </w:t>
      </w:r>
    </w:p>
    <w:p w14:paraId="1B4771DF" w14:textId="77777777" w:rsidR="000F2697" w:rsidRPr="000F2697" w:rsidRDefault="000F2697" w:rsidP="000F2697">
      <w:pPr>
        <w:rPr>
          <w:rFonts w:eastAsiaTheme="majorEastAsia"/>
          <w:b/>
          <w:bCs/>
          <w:sz w:val="28"/>
          <w:szCs w:val="28"/>
          <w:lang w:val="en-GB"/>
        </w:rPr>
      </w:pPr>
      <w:r w:rsidRPr="000F2697">
        <w:rPr>
          <w:rFonts w:eastAsiaTheme="majorEastAsia"/>
          <w:b/>
          <w:bCs/>
          <w:sz w:val="28"/>
          <w:szCs w:val="28"/>
          <w:lang w:val="en-GB"/>
        </w:rPr>
        <w:t>Developing and Designing New Product Lines and Marketing Strategies</w:t>
      </w:r>
    </w:p>
    <w:p w14:paraId="29C20B19" w14:textId="77777777" w:rsidR="008478E0" w:rsidRDefault="008478E0" w:rsidP="008478E0">
      <w:pPr>
        <w:rPr>
          <w:rFonts w:eastAsiaTheme="majorEastAsia"/>
          <w:b/>
          <w:bCs/>
          <w:lang w:val="en-US"/>
        </w:rPr>
      </w:pPr>
    </w:p>
    <w:p w14:paraId="7C9A2575" w14:textId="77777777" w:rsidR="003A474D" w:rsidRDefault="003A474D" w:rsidP="00614B6B">
      <w:pPr>
        <w:rPr>
          <w:rFonts w:eastAsiaTheme="majorEastAsia"/>
          <w:b/>
          <w:bCs/>
          <w:lang w:val="en-US"/>
        </w:rPr>
      </w:pPr>
    </w:p>
    <w:p w14:paraId="409BF835" w14:textId="77777777" w:rsidR="003A474D" w:rsidRDefault="003A474D" w:rsidP="003A474D">
      <w:pPr>
        <w:pBdr>
          <w:top w:val="single" w:sz="36" w:space="1" w:color="auto"/>
        </w:pBdr>
        <w:rPr>
          <w:rFonts w:eastAsiaTheme="majorEastAsia"/>
          <w:b/>
          <w:bCs/>
          <w:lang w:val="en-US"/>
        </w:rPr>
      </w:pPr>
    </w:p>
    <w:p w14:paraId="14309946" w14:textId="7133D70B" w:rsidR="008478E0" w:rsidRPr="003A474D" w:rsidRDefault="003A474D" w:rsidP="00614B6B">
      <w:pPr>
        <w:rPr>
          <w:rFonts w:eastAsiaTheme="majorEastAsia"/>
          <w:bCs/>
          <w:sz w:val="28"/>
          <w:szCs w:val="28"/>
          <w:lang w:val="en-US"/>
        </w:rPr>
      </w:pPr>
      <w:r w:rsidRPr="003A474D">
        <w:rPr>
          <w:rFonts w:eastAsiaTheme="majorEastAsia"/>
          <w:bCs/>
          <w:sz w:val="28"/>
          <w:szCs w:val="28"/>
          <w:lang w:val="en-US"/>
        </w:rPr>
        <w:t>Slide 1</w:t>
      </w:r>
    </w:p>
    <w:p w14:paraId="6CFE2DF4" w14:textId="77777777" w:rsidR="00614B6B" w:rsidRDefault="00614B6B" w:rsidP="00132BF1">
      <w:pPr>
        <w:rPr>
          <w:rFonts w:eastAsiaTheme="majorEastAsia"/>
          <w:b/>
          <w:bCs/>
          <w:i/>
          <w:iCs/>
          <w:sz w:val="28"/>
          <w:szCs w:val="28"/>
          <w:lang w:val="en-US"/>
        </w:rPr>
      </w:pPr>
    </w:p>
    <w:p w14:paraId="69912D70" w14:textId="28F92131" w:rsidR="00132BF1" w:rsidRPr="000F2697" w:rsidRDefault="000F2697" w:rsidP="00132BF1">
      <w:pPr>
        <w:rPr>
          <w:rFonts w:eastAsiaTheme="majorEastAsia"/>
          <w:b/>
          <w:bCs/>
          <w:i/>
          <w:iCs/>
          <w:sz w:val="28"/>
          <w:szCs w:val="28"/>
          <w:lang w:val="en-US"/>
        </w:rPr>
      </w:pPr>
      <w:r w:rsidRPr="000F2697">
        <w:rPr>
          <w:rFonts w:eastAsiaTheme="majorEastAsia"/>
          <w:b/>
          <w:bCs/>
          <w:i/>
          <w:iCs/>
          <w:sz w:val="28"/>
          <w:szCs w:val="28"/>
          <w:lang w:val="en-US"/>
        </w:rPr>
        <w:t>“You can sell almost anything to people if you promote it in a way that captures their attention and interest.”</w:t>
      </w:r>
    </w:p>
    <w:p w14:paraId="0DF5D4DA" w14:textId="0189069F" w:rsidR="00763086" w:rsidRDefault="001E5793" w:rsidP="00132BF1">
      <w:pPr>
        <w:rPr>
          <w:rFonts w:eastAsiaTheme="majorEastAsia"/>
          <w:b/>
          <w:bCs/>
          <w:lang w:val="en-US"/>
        </w:rPr>
      </w:pPr>
      <w:r w:rsidRPr="00793C55">
        <w:t xml:space="preserve"> </w:t>
      </w:r>
    </w:p>
    <w:p w14:paraId="2AF37076" w14:textId="77777777" w:rsidR="00763086" w:rsidRDefault="00763086" w:rsidP="003A474D">
      <w:pPr>
        <w:rPr>
          <w:rFonts w:eastAsiaTheme="majorEastAsia"/>
          <w:b/>
          <w:bCs/>
          <w:lang w:val="en-US"/>
        </w:rPr>
      </w:pPr>
    </w:p>
    <w:p w14:paraId="6E35C8CC" w14:textId="6CCDA9F8" w:rsidR="00614B6B" w:rsidRPr="003A474D" w:rsidRDefault="00614B6B" w:rsidP="000F2697">
      <w:pPr>
        <w:rPr>
          <w:rFonts w:eastAsiaTheme="majorEastAsia"/>
          <w:bCs/>
          <w:sz w:val="28"/>
          <w:szCs w:val="28"/>
          <w:lang w:val="en-US"/>
        </w:rPr>
      </w:pPr>
      <w:r w:rsidRPr="003A474D">
        <w:rPr>
          <w:rFonts w:eastAsiaTheme="majorEastAsia"/>
          <w:bCs/>
          <w:sz w:val="28"/>
          <w:szCs w:val="28"/>
          <w:lang w:val="en-US"/>
        </w:rPr>
        <w:t>S</w:t>
      </w:r>
      <w:r w:rsidR="003A474D" w:rsidRPr="003A474D">
        <w:rPr>
          <w:rFonts w:eastAsiaTheme="majorEastAsia"/>
          <w:bCs/>
          <w:sz w:val="28"/>
          <w:szCs w:val="28"/>
          <w:lang w:val="en-US"/>
        </w:rPr>
        <w:t xml:space="preserve">lide 2 </w:t>
      </w:r>
    </w:p>
    <w:p w14:paraId="5AEE74C5" w14:textId="5038FA23" w:rsidR="001B243B" w:rsidRPr="001B243B" w:rsidRDefault="001B243B" w:rsidP="001B243B">
      <w:pPr>
        <w:rPr>
          <w:rFonts w:eastAsiaTheme="majorEastAsia"/>
          <w:bCs/>
          <w:lang w:val="en-US"/>
        </w:rPr>
      </w:pPr>
      <w:r w:rsidRPr="001B243B">
        <w:rPr>
          <w:rFonts w:eastAsiaTheme="majorEastAsia"/>
          <w:bCs/>
          <w:lang w:val="en-US"/>
        </w:rPr>
        <w:t>1. Students consider the 5 suggestion for products that have been discuss</w:t>
      </w:r>
      <w:r>
        <w:rPr>
          <w:rFonts w:eastAsiaTheme="majorEastAsia"/>
          <w:bCs/>
          <w:lang w:val="en-US"/>
        </w:rPr>
        <w:t xml:space="preserve"> </w:t>
      </w:r>
      <w:r w:rsidRPr="001B243B">
        <w:rPr>
          <w:rFonts w:eastAsiaTheme="majorEastAsia"/>
          <w:bCs/>
          <w:lang w:val="en-US"/>
        </w:rPr>
        <w:t>invented and need to be sold (below).</w:t>
      </w:r>
    </w:p>
    <w:p w14:paraId="090294CB" w14:textId="77777777" w:rsidR="001B243B" w:rsidRPr="001B243B" w:rsidRDefault="001B243B" w:rsidP="001B243B">
      <w:pPr>
        <w:rPr>
          <w:rFonts w:eastAsiaTheme="majorEastAsia"/>
          <w:bCs/>
          <w:lang w:val="en-US"/>
        </w:rPr>
      </w:pPr>
      <w:r w:rsidRPr="001B243B">
        <w:rPr>
          <w:rFonts w:eastAsiaTheme="majorEastAsia"/>
          <w:bCs/>
          <w:lang w:val="en-US"/>
        </w:rPr>
        <w:t>• Cinnamon Flavoured Lip Balm</w:t>
      </w:r>
    </w:p>
    <w:p w14:paraId="4312E073" w14:textId="77777777" w:rsidR="001B243B" w:rsidRPr="001B243B" w:rsidRDefault="001B243B" w:rsidP="001B243B">
      <w:pPr>
        <w:rPr>
          <w:rFonts w:eastAsiaTheme="majorEastAsia"/>
          <w:bCs/>
          <w:lang w:val="en-US"/>
        </w:rPr>
      </w:pPr>
      <w:r w:rsidRPr="001B243B">
        <w:rPr>
          <w:rFonts w:eastAsiaTheme="majorEastAsia"/>
          <w:bCs/>
          <w:lang w:val="en-US"/>
        </w:rPr>
        <w:t>• The 3 in 1 Breakfast Maker</w:t>
      </w:r>
    </w:p>
    <w:p w14:paraId="4639782A" w14:textId="77777777" w:rsidR="001B243B" w:rsidRPr="001B243B" w:rsidRDefault="001B243B" w:rsidP="001B243B">
      <w:pPr>
        <w:rPr>
          <w:rFonts w:eastAsiaTheme="majorEastAsia"/>
          <w:bCs/>
          <w:lang w:val="en-US"/>
        </w:rPr>
      </w:pPr>
      <w:r w:rsidRPr="001B243B">
        <w:rPr>
          <w:rFonts w:eastAsiaTheme="majorEastAsia"/>
          <w:bCs/>
          <w:lang w:val="en-US"/>
        </w:rPr>
        <w:t>• Bacon Flavoured Toothpaste</w:t>
      </w:r>
    </w:p>
    <w:p w14:paraId="25C3BBAD" w14:textId="77777777" w:rsidR="001B243B" w:rsidRPr="001B243B" w:rsidRDefault="001B243B" w:rsidP="001B243B">
      <w:pPr>
        <w:rPr>
          <w:rFonts w:eastAsiaTheme="majorEastAsia"/>
          <w:bCs/>
          <w:lang w:val="en-US"/>
        </w:rPr>
      </w:pPr>
      <w:r w:rsidRPr="001B243B">
        <w:rPr>
          <w:rFonts w:eastAsiaTheme="majorEastAsia"/>
          <w:bCs/>
          <w:lang w:val="en-US"/>
        </w:rPr>
        <w:t>• The Amazing Banana Slicer</w:t>
      </w:r>
    </w:p>
    <w:p w14:paraId="61039C36" w14:textId="77777777" w:rsidR="001B243B" w:rsidRPr="001B243B" w:rsidRDefault="001B243B" w:rsidP="001B243B">
      <w:pPr>
        <w:rPr>
          <w:rFonts w:eastAsiaTheme="majorEastAsia"/>
          <w:bCs/>
          <w:lang w:val="en-US"/>
        </w:rPr>
      </w:pPr>
      <w:r w:rsidRPr="001B243B">
        <w:rPr>
          <w:rFonts w:eastAsiaTheme="majorEastAsia"/>
          <w:bCs/>
          <w:lang w:val="en-US"/>
        </w:rPr>
        <w:t>• Metal Detecting Sandals</w:t>
      </w:r>
    </w:p>
    <w:p w14:paraId="3FE6C319" w14:textId="49611311" w:rsidR="001B243B" w:rsidRPr="001B243B" w:rsidRDefault="001B243B" w:rsidP="001B243B">
      <w:pPr>
        <w:rPr>
          <w:rFonts w:eastAsiaTheme="majorEastAsia"/>
          <w:bCs/>
          <w:lang w:val="en-US"/>
        </w:rPr>
      </w:pPr>
      <w:r w:rsidRPr="001B243B">
        <w:rPr>
          <w:rFonts w:eastAsiaTheme="majorEastAsia"/>
          <w:bCs/>
          <w:lang w:val="en-US"/>
        </w:rPr>
        <w:t>2. In pairs or groups of 4 ask students to choose 1 product and design</w:t>
      </w:r>
      <w:r>
        <w:rPr>
          <w:rFonts w:eastAsiaTheme="majorEastAsia"/>
          <w:bCs/>
          <w:lang w:val="en-US"/>
        </w:rPr>
        <w:t xml:space="preserve"> </w:t>
      </w:r>
      <w:r w:rsidRPr="001B243B">
        <w:rPr>
          <w:rFonts w:eastAsiaTheme="majorEastAsia"/>
          <w:bCs/>
          <w:lang w:val="en-US"/>
        </w:rPr>
        <w:t>an advertisement that they think would help “sell the product” to</w:t>
      </w:r>
      <w:r>
        <w:rPr>
          <w:rFonts w:eastAsiaTheme="majorEastAsia"/>
          <w:bCs/>
          <w:lang w:val="en-US"/>
        </w:rPr>
        <w:t xml:space="preserve"> </w:t>
      </w:r>
      <w:r w:rsidRPr="001B243B">
        <w:rPr>
          <w:rFonts w:eastAsiaTheme="majorEastAsia"/>
          <w:bCs/>
          <w:lang w:val="en-US"/>
        </w:rPr>
        <w:t>the consumer.</w:t>
      </w:r>
    </w:p>
    <w:p w14:paraId="6D078CC0" w14:textId="2C36B914" w:rsidR="001B243B" w:rsidRPr="001B243B" w:rsidRDefault="001B243B" w:rsidP="001B243B">
      <w:pPr>
        <w:rPr>
          <w:rFonts w:eastAsiaTheme="majorEastAsia"/>
          <w:bCs/>
          <w:lang w:val="en-US"/>
        </w:rPr>
      </w:pPr>
      <w:r w:rsidRPr="001B243B">
        <w:rPr>
          <w:rFonts w:eastAsiaTheme="majorEastAsia"/>
          <w:bCs/>
          <w:lang w:val="en-US"/>
        </w:rPr>
        <w:t>3. They will need to think about who the consumer might be and what</w:t>
      </w:r>
      <w:r>
        <w:rPr>
          <w:rFonts w:eastAsiaTheme="majorEastAsia"/>
          <w:bCs/>
          <w:lang w:val="en-US"/>
        </w:rPr>
        <w:t xml:space="preserve"> </w:t>
      </w:r>
      <w:r w:rsidRPr="001B243B">
        <w:rPr>
          <w:rFonts w:eastAsiaTheme="majorEastAsia"/>
          <w:bCs/>
          <w:lang w:val="en-US"/>
        </w:rPr>
        <w:t>would be the key selling points.</w:t>
      </w:r>
    </w:p>
    <w:p w14:paraId="55AF91EB" w14:textId="77777777" w:rsidR="001B243B" w:rsidRPr="001B243B" w:rsidRDefault="001B243B" w:rsidP="001B243B">
      <w:pPr>
        <w:rPr>
          <w:rFonts w:eastAsiaTheme="majorEastAsia"/>
          <w:bCs/>
          <w:lang w:val="en-US"/>
        </w:rPr>
      </w:pPr>
      <w:r w:rsidRPr="001B243B">
        <w:rPr>
          <w:rFonts w:eastAsiaTheme="majorEastAsia"/>
          <w:bCs/>
          <w:lang w:val="en-US"/>
        </w:rPr>
        <w:t>4. Students prepare a presentation to the class.</w:t>
      </w:r>
    </w:p>
    <w:p w14:paraId="28FE7B5E" w14:textId="6B141BD4" w:rsidR="003A474D" w:rsidRPr="001B243B" w:rsidRDefault="001B243B" w:rsidP="001B243B">
      <w:pPr>
        <w:rPr>
          <w:rFonts w:eastAsiaTheme="majorEastAsia"/>
          <w:bCs/>
          <w:lang w:val="en-US"/>
        </w:rPr>
      </w:pPr>
      <w:r w:rsidRPr="001B243B">
        <w:rPr>
          <w:rFonts w:eastAsiaTheme="majorEastAsia"/>
          <w:bCs/>
          <w:lang w:val="en-US"/>
        </w:rPr>
        <w:t>Or you could have students discuss the key elements that they would</w:t>
      </w:r>
      <w:r>
        <w:rPr>
          <w:rFonts w:eastAsiaTheme="majorEastAsia"/>
          <w:bCs/>
          <w:lang w:val="en-US"/>
        </w:rPr>
        <w:t xml:space="preserve"> </w:t>
      </w:r>
      <w:r w:rsidRPr="001B243B">
        <w:rPr>
          <w:rFonts w:eastAsiaTheme="majorEastAsia"/>
          <w:bCs/>
          <w:lang w:val="en-US"/>
        </w:rPr>
        <w:t>need to consider if they were asked to “sell” the product.</w:t>
      </w:r>
    </w:p>
    <w:p w14:paraId="28E013D6" w14:textId="77777777" w:rsidR="001B243B" w:rsidRDefault="001B243B" w:rsidP="000F2697">
      <w:pPr>
        <w:rPr>
          <w:rFonts w:eastAsiaTheme="majorEastAsia"/>
          <w:b/>
          <w:bCs/>
          <w:lang w:val="en-US"/>
        </w:rPr>
      </w:pPr>
    </w:p>
    <w:p w14:paraId="45CF8AC2" w14:textId="460B0480" w:rsidR="003A474D" w:rsidRPr="003A474D" w:rsidRDefault="003A474D" w:rsidP="000F2697">
      <w:pPr>
        <w:rPr>
          <w:rFonts w:eastAsiaTheme="majorEastAsia"/>
          <w:bCs/>
          <w:sz w:val="28"/>
          <w:szCs w:val="28"/>
          <w:lang w:val="en-US"/>
        </w:rPr>
      </w:pPr>
      <w:r w:rsidRPr="003A474D">
        <w:rPr>
          <w:rFonts w:eastAsiaTheme="majorEastAsia"/>
          <w:bCs/>
          <w:sz w:val="28"/>
          <w:szCs w:val="28"/>
          <w:lang w:val="en-US"/>
        </w:rPr>
        <w:t>Slide 3</w:t>
      </w:r>
    </w:p>
    <w:p w14:paraId="7EFFE9EB" w14:textId="77777777" w:rsidR="003A474D" w:rsidRDefault="003A474D" w:rsidP="000F2697">
      <w:pPr>
        <w:rPr>
          <w:rFonts w:eastAsiaTheme="majorEastAsia"/>
          <w:b/>
          <w:bCs/>
          <w:sz w:val="28"/>
          <w:szCs w:val="28"/>
          <w:lang w:val="en-US"/>
        </w:rPr>
      </w:pPr>
    </w:p>
    <w:p w14:paraId="043DD8F8" w14:textId="77777777" w:rsidR="000F2697" w:rsidRPr="000F2697" w:rsidRDefault="000F2697" w:rsidP="000F2697">
      <w:pPr>
        <w:rPr>
          <w:rFonts w:eastAsiaTheme="majorEastAsia"/>
          <w:b/>
          <w:bCs/>
          <w:sz w:val="28"/>
          <w:szCs w:val="28"/>
          <w:lang w:val="en-US"/>
        </w:rPr>
      </w:pPr>
      <w:r w:rsidRPr="000F2697">
        <w:rPr>
          <w:rFonts w:eastAsiaTheme="majorEastAsia"/>
          <w:b/>
          <w:bCs/>
          <w:sz w:val="28"/>
          <w:szCs w:val="28"/>
          <w:lang w:val="en-US"/>
        </w:rPr>
        <w:t>The Videos to consider</w:t>
      </w:r>
    </w:p>
    <w:p w14:paraId="70B88F2F" w14:textId="77777777" w:rsidR="00132BF1" w:rsidRDefault="00132BF1" w:rsidP="00132BF1">
      <w:pPr>
        <w:rPr>
          <w:lang w:val="en-US"/>
        </w:rPr>
      </w:pPr>
    </w:p>
    <w:p w14:paraId="16EA1561" w14:textId="77777777" w:rsidR="001B243B" w:rsidRPr="001B243B" w:rsidRDefault="001B243B" w:rsidP="001B243B">
      <w:pPr>
        <w:rPr>
          <w:lang w:val="en-US"/>
        </w:rPr>
      </w:pPr>
      <w:r w:rsidRPr="001B243B">
        <w:rPr>
          <w:lang w:val="en-US"/>
        </w:rPr>
        <w:t>The next two advertisements are unusual too.</w:t>
      </w:r>
    </w:p>
    <w:p w14:paraId="2D42F2B2" w14:textId="77777777" w:rsidR="001B243B" w:rsidRPr="001B243B" w:rsidRDefault="001B243B" w:rsidP="001B243B">
      <w:pPr>
        <w:rPr>
          <w:lang w:val="en-US"/>
        </w:rPr>
      </w:pPr>
      <w:r w:rsidRPr="001B243B">
        <w:rPr>
          <w:lang w:val="en-US"/>
        </w:rPr>
        <w:t>Who would they appeal to?</w:t>
      </w:r>
    </w:p>
    <w:p w14:paraId="7C6562F0" w14:textId="77777777" w:rsidR="001B243B" w:rsidRPr="001B243B" w:rsidRDefault="001B243B" w:rsidP="001B243B">
      <w:pPr>
        <w:rPr>
          <w:lang w:val="en-US"/>
        </w:rPr>
      </w:pPr>
      <w:r w:rsidRPr="001B243B">
        <w:rPr>
          <w:lang w:val="en-US"/>
        </w:rPr>
        <w:t>https://www.youtube.com/watch_popup?v=xAsjRRMMg_Q</w:t>
      </w:r>
    </w:p>
    <w:p w14:paraId="10C5EC3F" w14:textId="7A53810A" w:rsidR="00132BF1" w:rsidRDefault="001B243B" w:rsidP="001B243B">
      <w:pPr>
        <w:rPr>
          <w:lang w:val="en-US"/>
        </w:rPr>
      </w:pPr>
      <w:r w:rsidRPr="001B243B">
        <w:rPr>
          <w:lang w:val="en-US"/>
        </w:rPr>
        <w:t>https://www.youtube.com/watch_popup?v=YQo0TfuueaY</w:t>
      </w:r>
    </w:p>
    <w:p w14:paraId="756E6149" w14:textId="77777777" w:rsidR="001B243B" w:rsidRPr="00763086" w:rsidRDefault="001B243B" w:rsidP="001B243B">
      <w:pPr>
        <w:rPr>
          <w:lang w:val="en-US"/>
        </w:rPr>
      </w:pPr>
    </w:p>
    <w:p w14:paraId="62FF4106" w14:textId="77777777" w:rsidR="001B243B" w:rsidRDefault="001B243B" w:rsidP="00132BF1">
      <w:pPr>
        <w:pBdr>
          <w:top w:val="single" w:sz="36" w:space="1" w:color="auto"/>
        </w:pBdr>
        <w:rPr>
          <w:rFonts w:eastAsiaTheme="majorEastAsia"/>
          <w:b/>
          <w:bCs/>
          <w:lang w:val="en-US"/>
        </w:rPr>
      </w:pPr>
    </w:p>
    <w:p w14:paraId="126C3E8D" w14:textId="77777777" w:rsidR="00612CB2" w:rsidRDefault="00612CB2" w:rsidP="000F2697">
      <w:pPr>
        <w:rPr>
          <w:rFonts w:eastAsiaTheme="majorEastAsia"/>
          <w:b/>
          <w:bCs/>
          <w:sz w:val="28"/>
          <w:szCs w:val="28"/>
          <w:lang w:val="en-US"/>
        </w:rPr>
      </w:pPr>
    </w:p>
    <w:p w14:paraId="5DA85AC6" w14:textId="708A5125" w:rsidR="00612CB2" w:rsidRPr="001B243B" w:rsidRDefault="001B243B" w:rsidP="000F2697">
      <w:pPr>
        <w:rPr>
          <w:rFonts w:eastAsiaTheme="majorEastAsia"/>
          <w:bCs/>
          <w:sz w:val="28"/>
          <w:szCs w:val="28"/>
          <w:lang w:val="en-US"/>
        </w:rPr>
      </w:pPr>
      <w:r w:rsidRPr="001B243B">
        <w:rPr>
          <w:rFonts w:eastAsiaTheme="majorEastAsia"/>
          <w:bCs/>
          <w:sz w:val="28"/>
          <w:szCs w:val="28"/>
          <w:lang w:val="en-US"/>
        </w:rPr>
        <w:t>Slide 4</w:t>
      </w:r>
    </w:p>
    <w:p w14:paraId="1EAF3692" w14:textId="77777777" w:rsidR="00612CB2" w:rsidRDefault="00612CB2" w:rsidP="000F2697">
      <w:pPr>
        <w:rPr>
          <w:rFonts w:eastAsiaTheme="majorEastAsia"/>
          <w:b/>
          <w:bCs/>
          <w:sz w:val="28"/>
          <w:szCs w:val="28"/>
          <w:lang w:val="en-US"/>
        </w:rPr>
      </w:pPr>
    </w:p>
    <w:p w14:paraId="0D5BEDA6" w14:textId="77777777" w:rsidR="000F2697" w:rsidRPr="000F2697" w:rsidRDefault="000F2697" w:rsidP="000F2697">
      <w:pPr>
        <w:rPr>
          <w:rFonts w:eastAsiaTheme="majorEastAsia"/>
          <w:b/>
          <w:bCs/>
          <w:sz w:val="28"/>
          <w:szCs w:val="28"/>
          <w:lang w:val="en-US"/>
        </w:rPr>
      </w:pPr>
      <w:r w:rsidRPr="000F2697">
        <w:rPr>
          <w:rFonts w:eastAsiaTheme="majorEastAsia"/>
          <w:b/>
          <w:bCs/>
          <w:sz w:val="28"/>
          <w:szCs w:val="28"/>
          <w:lang w:val="en-US"/>
        </w:rPr>
        <w:t>The Hula Hoop</w:t>
      </w:r>
    </w:p>
    <w:p w14:paraId="519BD24E" w14:textId="77777777" w:rsidR="000F2697" w:rsidRDefault="000F2697" w:rsidP="000F2697">
      <w:pPr>
        <w:rPr>
          <w:lang w:val="en-US"/>
        </w:rPr>
      </w:pPr>
    </w:p>
    <w:p w14:paraId="2D8749C9" w14:textId="77777777" w:rsidR="000F2697" w:rsidRDefault="000F2697" w:rsidP="000F2697">
      <w:pPr>
        <w:pStyle w:val="ListParagraph"/>
        <w:numPr>
          <w:ilvl w:val="0"/>
          <w:numId w:val="21"/>
        </w:numPr>
        <w:rPr>
          <w:lang w:val="en-US"/>
        </w:rPr>
      </w:pPr>
      <w:r w:rsidRPr="000F2697">
        <w:rPr>
          <w:lang w:val="en-US"/>
        </w:rPr>
        <w:t xml:space="preserve">The hula hoop has made tens of millions of dollars for it’s inventor and makers. </w:t>
      </w:r>
    </w:p>
    <w:p w14:paraId="2F0ABCCC" w14:textId="77777777" w:rsidR="00612CB2" w:rsidRPr="00612CB2" w:rsidRDefault="00612CB2" w:rsidP="00612CB2">
      <w:pPr>
        <w:ind w:left="360"/>
        <w:rPr>
          <w:lang w:val="en-US"/>
        </w:rPr>
      </w:pPr>
    </w:p>
    <w:p w14:paraId="621743B9" w14:textId="77777777" w:rsidR="00612CB2" w:rsidRDefault="000F2697" w:rsidP="000F2697">
      <w:pPr>
        <w:pStyle w:val="ListParagraph"/>
        <w:numPr>
          <w:ilvl w:val="0"/>
          <w:numId w:val="21"/>
        </w:numPr>
        <w:rPr>
          <w:lang w:val="en-US"/>
        </w:rPr>
      </w:pPr>
      <w:r w:rsidRPr="000F2697">
        <w:rPr>
          <w:lang w:val="en-US"/>
        </w:rPr>
        <w:t>How do you suppose the hula hoop was first advertised?</w:t>
      </w:r>
    </w:p>
    <w:p w14:paraId="30F32B02" w14:textId="77777777" w:rsidR="00612CB2" w:rsidRPr="00612CB2" w:rsidRDefault="00612CB2" w:rsidP="00612CB2">
      <w:pPr>
        <w:rPr>
          <w:lang w:val="en-US"/>
        </w:rPr>
      </w:pPr>
    </w:p>
    <w:p w14:paraId="3A26674E" w14:textId="2C90DF22" w:rsidR="000F2697" w:rsidRDefault="000F2697" w:rsidP="00612CB2">
      <w:pPr>
        <w:pStyle w:val="ListParagraph"/>
        <w:numPr>
          <w:ilvl w:val="0"/>
          <w:numId w:val="21"/>
        </w:numPr>
        <w:rPr>
          <w:lang w:val="en-US"/>
        </w:rPr>
      </w:pPr>
      <w:r w:rsidRPr="00612CB2">
        <w:rPr>
          <w:lang w:val="en-US"/>
        </w:rPr>
        <w:t xml:space="preserve">Would the radio have been a good medium? </w:t>
      </w:r>
      <w:r w:rsidRPr="00612CB2">
        <w:rPr>
          <w:lang w:val="en-US"/>
        </w:rPr>
        <w:br/>
        <w:t xml:space="preserve">Why or why not? </w:t>
      </w:r>
    </w:p>
    <w:p w14:paraId="4CCCE6F4" w14:textId="77777777" w:rsidR="00612CB2" w:rsidRPr="00612CB2" w:rsidRDefault="00612CB2" w:rsidP="00612CB2">
      <w:pPr>
        <w:ind w:left="360"/>
        <w:rPr>
          <w:lang w:val="en-US"/>
        </w:rPr>
      </w:pPr>
    </w:p>
    <w:p w14:paraId="6E55F985" w14:textId="77777777" w:rsidR="000F2697" w:rsidRDefault="000F2697" w:rsidP="000F2697">
      <w:pPr>
        <w:pStyle w:val="ListParagraph"/>
        <w:numPr>
          <w:ilvl w:val="0"/>
          <w:numId w:val="21"/>
        </w:numPr>
        <w:rPr>
          <w:lang w:val="en-US"/>
        </w:rPr>
      </w:pPr>
      <w:r w:rsidRPr="000F2697">
        <w:rPr>
          <w:lang w:val="en-US"/>
        </w:rPr>
        <w:t xml:space="preserve">The hula hoop is an example of a product that needs to be explained visually. </w:t>
      </w:r>
    </w:p>
    <w:p w14:paraId="33E0BB41" w14:textId="77777777" w:rsidR="00612CB2" w:rsidRPr="00612CB2" w:rsidRDefault="00612CB2" w:rsidP="00612CB2">
      <w:pPr>
        <w:ind w:left="360"/>
        <w:rPr>
          <w:lang w:val="en-US"/>
        </w:rPr>
      </w:pPr>
    </w:p>
    <w:p w14:paraId="1C306F54" w14:textId="72A7334A" w:rsidR="000F2697" w:rsidRPr="000F2697" w:rsidRDefault="00612CB2" w:rsidP="000F2697">
      <w:pPr>
        <w:pStyle w:val="ListParagraph"/>
        <w:numPr>
          <w:ilvl w:val="0"/>
          <w:numId w:val="21"/>
        </w:numPr>
        <w:rPr>
          <w:lang w:val="en-US"/>
        </w:rPr>
      </w:pPr>
      <w:r>
        <w:rPr>
          <w:lang w:val="en-US"/>
        </w:rPr>
        <w:t>In t</w:t>
      </w:r>
      <w:r w:rsidR="000F2697" w:rsidRPr="000F2697">
        <w:rPr>
          <w:lang w:val="en-US"/>
        </w:rPr>
        <w:t>he USA, to begin with, they gave away thousands of hula hoops. They held contests and held demonstrations in shopping malls. Most promotion was done on the local level. And who was the target market? Every kid between the ages of 5 to 12 had to have one. The word spread and very soon the hula hoop was a mega hit selling millions!</w:t>
      </w:r>
    </w:p>
    <w:p w14:paraId="092BAAB5" w14:textId="77777777" w:rsidR="000F2697" w:rsidRPr="00763086" w:rsidRDefault="000F2697" w:rsidP="000F2697">
      <w:pPr>
        <w:rPr>
          <w:lang w:val="en-US"/>
        </w:rPr>
      </w:pPr>
    </w:p>
    <w:p w14:paraId="7F337386" w14:textId="77777777" w:rsidR="000F2697" w:rsidRDefault="000F2697" w:rsidP="000F2697">
      <w:pPr>
        <w:pBdr>
          <w:top w:val="single" w:sz="36" w:space="1" w:color="auto"/>
        </w:pBdr>
        <w:rPr>
          <w:rFonts w:eastAsiaTheme="majorEastAsia"/>
          <w:b/>
          <w:bCs/>
          <w:lang w:val="en-US"/>
        </w:rPr>
      </w:pPr>
    </w:p>
    <w:p w14:paraId="0557E3AB" w14:textId="17C5C7E7" w:rsidR="001B243B" w:rsidRPr="001B243B" w:rsidRDefault="001B243B" w:rsidP="000F2697">
      <w:pPr>
        <w:pBdr>
          <w:top w:val="single" w:sz="36" w:space="1" w:color="auto"/>
        </w:pBdr>
        <w:rPr>
          <w:rFonts w:eastAsiaTheme="majorEastAsia"/>
          <w:bCs/>
          <w:lang w:val="en-US"/>
        </w:rPr>
      </w:pPr>
      <w:r w:rsidRPr="001B243B">
        <w:rPr>
          <w:rFonts w:eastAsiaTheme="majorEastAsia"/>
          <w:bCs/>
          <w:lang w:val="en-US"/>
        </w:rPr>
        <w:t>Slide 5</w:t>
      </w:r>
    </w:p>
    <w:p w14:paraId="2383B121" w14:textId="77777777" w:rsidR="000F2697" w:rsidRPr="000F2697" w:rsidRDefault="000F2697" w:rsidP="000F2697">
      <w:pPr>
        <w:rPr>
          <w:rFonts w:eastAsiaTheme="majorEastAsia"/>
          <w:b/>
          <w:bCs/>
          <w:sz w:val="28"/>
          <w:szCs w:val="28"/>
          <w:lang w:val="en-US"/>
        </w:rPr>
      </w:pPr>
      <w:r w:rsidRPr="000F2697">
        <w:rPr>
          <w:rFonts w:eastAsiaTheme="majorEastAsia"/>
          <w:b/>
          <w:bCs/>
          <w:sz w:val="28"/>
          <w:szCs w:val="28"/>
          <w:lang w:val="en-US"/>
        </w:rPr>
        <w:lastRenderedPageBreak/>
        <w:t>What do you think business people take into consideration when wanting to influence people to buy their product?</w:t>
      </w:r>
    </w:p>
    <w:p w14:paraId="073DC170" w14:textId="77777777" w:rsidR="000F2697" w:rsidRDefault="000F2697" w:rsidP="000F2697">
      <w:pPr>
        <w:rPr>
          <w:lang w:val="en-US"/>
        </w:rPr>
      </w:pPr>
    </w:p>
    <w:p w14:paraId="136784EA" w14:textId="77777777" w:rsidR="00612CB2" w:rsidRDefault="000F2697" w:rsidP="000F2697">
      <w:pPr>
        <w:rPr>
          <w:lang w:val="en-US"/>
        </w:rPr>
      </w:pPr>
      <w:r w:rsidRPr="000F2697">
        <w:rPr>
          <w:lang w:val="en-US"/>
        </w:rPr>
        <w:t xml:space="preserve">With a partner, brainstorm 3 products that have captured your attention in the past 12 months. </w:t>
      </w:r>
    </w:p>
    <w:p w14:paraId="35E7CEC2" w14:textId="77777777" w:rsidR="00612CB2" w:rsidRDefault="00612CB2" w:rsidP="000F2697">
      <w:pPr>
        <w:rPr>
          <w:lang w:val="en-US"/>
        </w:rPr>
      </w:pPr>
    </w:p>
    <w:p w14:paraId="4AEDC461" w14:textId="0562AF32" w:rsidR="000F2697" w:rsidRPr="000F2697" w:rsidRDefault="000F2697" w:rsidP="000F2697">
      <w:pPr>
        <w:rPr>
          <w:lang w:val="en-US"/>
        </w:rPr>
      </w:pPr>
      <w:r w:rsidRPr="000F2697">
        <w:rPr>
          <w:lang w:val="en-US"/>
        </w:rPr>
        <w:t>One of these must be a food product. For each product answer these questions:</w:t>
      </w:r>
    </w:p>
    <w:p w14:paraId="1E93A936" w14:textId="77777777" w:rsidR="000F2697" w:rsidRDefault="000F2697" w:rsidP="000F2697">
      <w:pPr>
        <w:pStyle w:val="ListParagraph"/>
        <w:numPr>
          <w:ilvl w:val="0"/>
          <w:numId w:val="20"/>
        </w:numPr>
        <w:rPr>
          <w:lang w:val="en-US"/>
        </w:rPr>
      </w:pPr>
      <w:r w:rsidRPr="000F2697">
        <w:rPr>
          <w:lang w:val="en-US"/>
        </w:rPr>
        <w:t>Who is this product aimed at? For example, think about age, gender, wealth, location, type of job and recreation activities. You can probably think of many more factors to consider.</w:t>
      </w:r>
    </w:p>
    <w:p w14:paraId="18F3A7CB" w14:textId="77777777" w:rsidR="00612CB2" w:rsidRPr="00612CB2" w:rsidRDefault="00612CB2" w:rsidP="00612CB2">
      <w:pPr>
        <w:ind w:left="360"/>
        <w:rPr>
          <w:lang w:val="en-US"/>
        </w:rPr>
      </w:pPr>
    </w:p>
    <w:p w14:paraId="21CF4CA5" w14:textId="77777777" w:rsidR="000F2697" w:rsidRDefault="000F2697" w:rsidP="000F2697">
      <w:pPr>
        <w:pStyle w:val="ListParagraph"/>
        <w:numPr>
          <w:ilvl w:val="0"/>
          <w:numId w:val="20"/>
        </w:numPr>
        <w:rPr>
          <w:lang w:val="en-US"/>
        </w:rPr>
      </w:pPr>
      <w:r w:rsidRPr="000F2697">
        <w:rPr>
          <w:lang w:val="en-US"/>
        </w:rPr>
        <w:t>What sets this product apart from other similar products?</w:t>
      </w:r>
    </w:p>
    <w:p w14:paraId="7B575E6B" w14:textId="77777777" w:rsidR="00612CB2" w:rsidRPr="00612CB2" w:rsidRDefault="00612CB2" w:rsidP="00612CB2">
      <w:pPr>
        <w:rPr>
          <w:lang w:val="en-US"/>
        </w:rPr>
      </w:pPr>
    </w:p>
    <w:p w14:paraId="5372EF69" w14:textId="77777777" w:rsidR="00612CB2" w:rsidRPr="00612CB2" w:rsidRDefault="00612CB2" w:rsidP="00612CB2">
      <w:pPr>
        <w:ind w:left="360"/>
        <w:rPr>
          <w:lang w:val="en-US"/>
        </w:rPr>
      </w:pPr>
    </w:p>
    <w:p w14:paraId="34546AAD" w14:textId="29F3AFF1" w:rsidR="000F2697" w:rsidRPr="000F2697" w:rsidRDefault="000F2697" w:rsidP="000F2697">
      <w:pPr>
        <w:pStyle w:val="ListParagraph"/>
        <w:numPr>
          <w:ilvl w:val="0"/>
          <w:numId w:val="20"/>
        </w:numPr>
        <w:rPr>
          <w:lang w:val="en-US"/>
        </w:rPr>
      </w:pPr>
      <w:r w:rsidRPr="000F2697">
        <w:rPr>
          <w:lang w:val="en-US"/>
        </w:rPr>
        <w:lastRenderedPageBreak/>
        <w:t>Where can you buy this item? List all the different types of</w:t>
      </w:r>
      <w:r w:rsidR="001B243B">
        <w:rPr>
          <w:lang w:val="en-US"/>
        </w:rPr>
        <w:t xml:space="preserve"> businesses that would sell it.</w:t>
      </w:r>
    </w:p>
    <w:p w14:paraId="258D3881" w14:textId="77777777" w:rsidR="000F2697" w:rsidRPr="00763086" w:rsidRDefault="000F2697" w:rsidP="000F2697">
      <w:pPr>
        <w:rPr>
          <w:lang w:val="en-US"/>
        </w:rPr>
      </w:pPr>
    </w:p>
    <w:p w14:paraId="35BD758B" w14:textId="77777777" w:rsidR="000F2697" w:rsidRDefault="000F2697" w:rsidP="000F2697">
      <w:pPr>
        <w:pBdr>
          <w:top w:val="single" w:sz="36" w:space="1" w:color="auto"/>
        </w:pBdr>
        <w:rPr>
          <w:rFonts w:eastAsiaTheme="majorEastAsia"/>
          <w:b/>
          <w:bCs/>
          <w:lang w:val="en-US"/>
        </w:rPr>
      </w:pPr>
    </w:p>
    <w:p w14:paraId="6486447D" w14:textId="77777777" w:rsidR="000F2697" w:rsidRPr="000F2697" w:rsidRDefault="000F2697" w:rsidP="000F2697">
      <w:pPr>
        <w:rPr>
          <w:rFonts w:eastAsiaTheme="majorEastAsia"/>
          <w:b/>
          <w:bCs/>
          <w:sz w:val="28"/>
          <w:szCs w:val="28"/>
          <w:lang w:val="en-US"/>
        </w:rPr>
      </w:pPr>
      <w:r w:rsidRPr="000F2697">
        <w:rPr>
          <w:rFonts w:eastAsiaTheme="majorEastAsia"/>
          <w:b/>
          <w:bCs/>
          <w:sz w:val="28"/>
          <w:szCs w:val="28"/>
          <w:lang w:val="en-US"/>
        </w:rPr>
        <w:t>Work Task 1: Innovation and Marketing - “helping farmers market their products”</w:t>
      </w:r>
    </w:p>
    <w:p w14:paraId="7735BEAE" w14:textId="77777777" w:rsidR="000F2697" w:rsidRDefault="000F2697" w:rsidP="000F2697">
      <w:pPr>
        <w:rPr>
          <w:lang w:val="en-US"/>
        </w:rPr>
      </w:pPr>
    </w:p>
    <w:p w14:paraId="1DFDEF28" w14:textId="77777777" w:rsidR="000F2697" w:rsidRPr="00612CB2" w:rsidRDefault="000F2697" w:rsidP="000F2697">
      <w:pPr>
        <w:rPr>
          <w:sz w:val="28"/>
          <w:szCs w:val="28"/>
          <w:lang w:val="en-US"/>
        </w:rPr>
      </w:pPr>
      <w:r w:rsidRPr="00612CB2">
        <w:rPr>
          <w:sz w:val="28"/>
          <w:szCs w:val="28"/>
          <w:lang w:val="en-US"/>
        </w:rPr>
        <w:t xml:space="preserve">Background: </w:t>
      </w:r>
    </w:p>
    <w:p w14:paraId="31CC82FC" w14:textId="77777777" w:rsidR="000F2697" w:rsidRDefault="000F2697" w:rsidP="000F2697">
      <w:pPr>
        <w:pStyle w:val="ListParagraph"/>
        <w:numPr>
          <w:ilvl w:val="0"/>
          <w:numId w:val="18"/>
        </w:numPr>
        <w:rPr>
          <w:lang w:val="en-US"/>
        </w:rPr>
      </w:pPr>
      <w:r w:rsidRPr="000F2697">
        <w:rPr>
          <w:lang w:val="en-US"/>
        </w:rPr>
        <w:t>You have set up a new business in partnership with local farmers.</w:t>
      </w:r>
    </w:p>
    <w:p w14:paraId="181195B8" w14:textId="77777777" w:rsidR="00612CB2" w:rsidRPr="00612CB2" w:rsidRDefault="00612CB2" w:rsidP="00612CB2">
      <w:pPr>
        <w:ind w:left="360"/>
        <w:rPr>
          <w:lang w:val="en-US"/>
        </w:rPr>
      </w:pPr>
    </w:p>
    <w:p w14:paraId="0DC9D2E5" w14:textId="77777777" w:rsidR="000F2697" w:rsidRPr="000F2697" w:rsidRDefault="000F2697" w:rsidP="000F2697">
      <w:pPr>
        <w:pStyle w:val="ListParagraph"/>
        <w:numPr>
          <w:ilvl w:val="0"/>
          <w:numId w:val="18"/>
        </w:numPr>
        <w:rPr>
          <w:lang w:val="en-US"/>
        </w:rPr>
      </w:pPr>
      <w:r w:rsidRPr="000F2697">
        <w:rPr>
          <w:lang w:val="en-US"/>
        </w:rPr>
        <w:t xml:space="preserve">Your business is an innovations and marketing company that specialises in developing new products and designing market strategies to sell them. </w:t>
      </w:r>
    </w:p>
    <w:p w14:paraId="12AC4A66" w14:textId="77777777" w:rsidR="000F2697" w:rsidRDefault="000F2697" w:rsidP="000F2697">
      <w:pPr>
        <w:rPr>
          <w:lang w:val="en-US"/>
        </w:rPr>
      </w:pPr>
      <w:r w:rsidRPr="000F2697">
        <w:rPr>
          <w:lang w:val="en-US"/>
        </w:rPr>
        <w:t xml:space="preserve">(Think of a name to call your company). The farmers want you to help them get a reliable income through selling their produce. </w:t>
      </w:r>
    </w:p>
    <w:p w14:paraId="6A159875" w14:textId="77777777" w:rsidR="00612CB2" w:rsidRPr="00612CB2" w:rsidRDefault="00612CB2" w:rsidP="00612CB2">
      <w:pPr>
        <w:rPr>
          <w:lang w:val="en-US"/>
        </w:rPr>
      </w:pPr>
    </w:p>
    <w:p w14:paraId="76AEEF29" w14:textId="77777777" w:rsidR="000F2697" w:rsidRDefault="000F2697" w:rsidP="000F2697">
      <w:pPr>
        <w:pStyle w:val="ListParagraph"/>
        <w:numPr>
          <w:ilvl w:val="0"/>
          <w:numId w:val="19"/>
        </w:numPr>
        <w:rPr>
          <w:lang w:val="en-US"/>
        </w:rPr>
      </w:pPr>
      <w:r w:rsidRPr="000F2697">
        <w:rPr>
          <w:lang w:val="en-US"/>
        </w:rPr>
        <w:lastRenderedPageBreak/>
        <w:t>You must decide what this produce/product is. For example if the farmers were growing kale, it could be sold fresh, frozen or in some other processed form such as a vitamin extract or as part of a ‘healthy’ pre-prepared meal.</w:t>
      </w:r>
    </w:p>
    <w:p w14:paraId="1AF71D75" w14:textId="77777777" w:rsidR="00612CB2" w:rsidRPr="00612CB2" w:rsidRDefault="00612CB2" w:rsidP="00612CB2">
      <w:pPr>
        <w:ind w:left="360"/>
        <w:rPr>
          <w:lang w:val="en-US"/>
        </w:rPr>
      </w:pPr>
    </w:p>
    <w:p w14:paraId="3019FC5E" w14:textId="77777777" w:rsidR="000F2697" w:rsidRDefault="000F2697" w:rsidP="000F2697">
      <w:pPr>
        <w:pStyle w:val="ListParagraph"/>
        <w:numPr>
          <w:ilvl w:val="0"/>
          <w:numId w:val="19"/>
        </w:numPr>
        <w:rPr>
          <w:lang w:val="en-US"/>
        </w:rPr>
      </w:pPr>
      <w:r w:rsidRPr="000F2697">
        <w:rPr>
          <w:lang w:val="en-US"/>
        </w:rPr>
        <w:t xml:space="preserve">You have been given a map of the town (you can decide a name for the town) in which the produce will be sold. </w:t>
      </w:r>
    </w:p>
    <w:p w14:paraId="37C5ED83" w14:textId="77777777" w:rsidR="00612CB2" w:rsidRPr="00FC1A67" w:rsidRDefault="00612CB2" w:rsidP="00FC1A67">
      <w:pPr>
        <w:ind w:left="360"/>
        <w:rPr>
          <w:lang w:val="en-US"/>
        </w:rPr>
      </w:pPr>
      <w:bookmarkStart w:id="0" w:name="_GoBack"/>
      <w:bookmarkEnd w:id="0"/>
    </w:p>
    <w:p w14:paraId="7FF76C54" w14:textId="6FF38161" w:rsidR="000F2697" w:rsidRPr="000F2697" w:rsidRDefault="000F2697" w:rsidP="000F2697">
      <w:pPr>
        <w:pStyle w:val="ListParagraph"/>
        <w:numPr>
          <w:ilvl w:val="0"/>
          <w:numId w:val="19"/>
        </w:numPr>
        <w:rPr>
          <w:lang w:val="en-US"/>
        </w:rPr>
      </w:pPr>
      <w:r w:rsidRPr="000F2697">
        <w:rPr>
          <w:lang w:val="en-US"/>
        </w:rPr>
        <w:t>Notice that there are several possible selling locations and different target markets (customers).</w:t>
      </w:r>
    </w:p>
    <w:p w14:paraId="009C465A" w14:textId="77777777" w:rsidR="000F2697" w:rsidRPr="00763086" w:rsidRDefault="000F2697" w:rsidP="000F2697">
      <w:pPr>
        <w:rPr>
          <w:lang w:val="en-US"/>
        </w:rPr>
      </w:pPr>
    </w:p>
    <w:p w14:paraId="5203C06F" w14:textId="77777777" w:rsidR="000F2697" w:rsidRDefault="000F2697" w:rsidP="000F2697">
      <w:pPr>
        <w:pBdr>
          <w:top w:val="single" w:sz="36" w:space="1" w:color="auto"/>
        </w:pBdr>
        <w:rPr>
          <w:rFonts w:eastAsiaTheme="majorEastAsia"/>
          <w:b/>
          <w:bCs/>
          <w:lang w:val="en-US"/>
        </w:rPr>
      </w:pPr>
    </w:p>
    <w:p w14:paraId="37C85C65" w14:textId="7EBF60FB" w:rsidR="000F2697" w:rsidRPr="000F2697" w:rsidRDefault="000F2697" w:rsidP="000F2697">
      <w:pPr>
        <w:rPr>
          <w:rFonts w:eastAsiaTheme="majorEastAsia"/>
          <w:b/>
          <w:bCs/>
          <w:sz w:val="28"/>
          <w:szCs w:val="28"/>
          <w:lang w:val="en-US"/>
        </w:rPr>
      </w:pPr>
      <w:r w:rsidRPr="000F2697">
        <w:rPr>
          <w:rFonts w:eastAsiaTheme="majorEastAsia"/>
          <w:b/>
          <w:bCs/>
          <w:sz w:val="28"/>
          <w:szCs w:val="28"/>
          <w:lang w:val="en-US"/>
        </w:rPr>
        <w:t xml:space="preserve">Work Task 2: </w:t>
      </w:r>
      <w:r>
        <w:rPr>
          <w:rFonts w:eastAsiaTheme="majorEastAsia"/>
          <w:b/>
          <w:bCs/>
          <w:sz w:val="28"/>
          <w:szCs w:val="28"/>
          <w:lang w:val="en-US"/>
        </w:rPr>
        <w:t xml:space="preserve">Innovation and Marketing – </w:t>
      </w:r>
      <w:r w:rsidRPr="000F2697">
        <w:rPr>
          <w:rFonts w:eastAsiaTheme="majorEastAsia"/>
          <w:b/>
          <w:bCs/>
          <w:sz w:val="28"/>
          <w:szCs w:val="28"/>
          <w:lang w:val="en-US"/>
        </w:rPr>
        <w:t>“helping farmers market their products”</w:t>
      </w:r>
    </w:p>
    <w:p w14:paraId="1F587394" w14:textId="77777777" w:rsidR="000F2697" w:rsidRDefault="000F2697" w:rsidP="000F2697">
      <w:pPr>
        <w:rPr>
          <w:lang w:val="en-US"/>
        </w:rPr>
      </w:pPr>
    </w:p>
    <w:p w14:paraId="1947B7D0" w14:textId="77777777" w:rsidR="000F2697" w:rsidRDefault="000F2697" w:rsidP="000F2697">
      <w:pPr>
        <w:rPr>
          <w:sz w:val="28"/>
          <w:szCs w:val="28"/>
          <w:lang w:val="en-US"/>
        </w:rPr>
      </w:pPr>
      <w:r w:rsidRPr="00FC1A67">
        <w:rPr>
          <w:sz w:val="28"/>
          <w:szCs w:val="28"/>
          <w:lang w:val="en-US"/>
        </w:rPr>
        <w:t>Your task is to:</w:t>
      </w:r>
    </w:p>
    <w:p w14:paraId="76901AF1" w14:textId="77777777" w:rsidR="00FC1A67" w:rsidRPr="00FC1A67" w:rsidRDefault="00FC1A67" w:rsidP="000F2697">
      <w:pPr>
        <w:rPr>
          <w:sz w:val="28"/>
          <w:szCs w:val="28"/>
          <w:lang w:val="en-US"/>
        </w:rPr>
      </w:pPr>
    </w:p>
    <w:p w14:paraId="6F6366D9" w14:textId="77777777" w:rsidR="000F2697" w:rsidRDefault="000F2697" w:rsidP="000F2697">
      <w:pPr>
        <w:pStyle w:val="ListParagraph"/>
        <w:numPr>
          <w:ilvl w:val="0"/>
          <w:numId w:val="16"/>
        </w:numPr>
        <w:rPr>
          <w:lang w:val="en-US"/>
        </w:rPr>
      </w:pPr>
      <w:r w:rsidRPr="000F2697">
        <w:rPr>
          <w:lang w:val="en-US"/>
        </w:rPr>
        <w:t xml:space="preserve">develop a presentation to give to your farmers outlining your ideas and marketing campaigns. </w:t>
      </w:r>
    </w:p>
    <w:p w14:paraId="11667E13" w14:textId="77777777" w:rsidR="00FC1A67" w:rsidRPr="00FC1A67" w:rsidRDefault="00FC1A67" w:rsidP="00FC1A67">
      <w:pPr>
        <w:ind w:left="360"/>
        <w:rPr>
          <w:lang w:val="en-US"/>
        </w:rPr>
      </w:pPr>
    </w:p>
    <w:p w14:paraId="536D8D30" w14:textId="77777777" w:rsidR="000F2697" w:rsidRDefault="000F2697" w:rsidP="000F2697">
      <w:pPr>
        <w:rPr>
          <w:i/>
          <w:iCs/>
          <w:lang w:val="en-US"/>
        </w:rPr>
      </w:pPr>
      <w:r w:rsidRPr="000F2697">
        <w:rPr>
          <w:i/>
          <w:iCs/>
          <w:lang w:val="en-US"/>
        </w:rPr>
        <w:t>(In reality you will give your presentation to the class and it may be in the form of a PowerPoint presentation or as a performance or any other format you think suitable and has been negotiated with your teacher.)</w:t>
      </w:r>
    </w:p>
    <w:p w14:paraId="178C67B6" w14:textId="77777777" w:rsidR="00FC1A67" w:rsidRDefault="00FC1A67" w:rsidP="000F2697">
      <w:pPr>
        <w:rPr>
          <w:i/>
          <w:iCs/>
          <w:lang w:val="en-US"/>
        </w:rPr>
      </w:pPr>
    </w:p>
    <w:p w14:paraId="00737070" w14:textId="77777777" w:rsidR="00FC1A67" w:rsidRDefault="00FC1A67" w:rsidP="000F2697">
      <w:pPr>
        <w:rPr>
          <w:i/>
          <w:iCs/>
          <w:lang w:val="en-US"/>
        </w:rPr>
      </w:pPr>
    </w:p>
    <w:p w14:paraId="2CCE5C1B" w14:textId="77777777" w:rsidR="000F2697" w:rsidRPr="00FC1A67" w:rsidRDefault="000F2697" w:rsidP="000F2697">
      <w:pPr>
        <w:rPr>
          <w:sz w:val="28"/>
          <w:szCs w:val="28"/>
          <w:lang w:val="en-US"/>
        </w:rPr>
      </w:pPr>
      <w:r w:rsidRPr="00FC1A67">
        <w:rPr>
          <w:sz w:val="28"/>
          <w:szCs w:val="28"/>
          <w:lang w:val="en-US"/>
        </w:rPr>
        <w:t>A suggested breakdown of your task is:</w:t>
      </w:r>
    </w:p>
    <w:p w14:paraId="03B04058" w14:textId="77777777" w:rsidR="000F2697" w:rsidRDefault="000F2697" w:rsidP="000F2697">
      <w:pPr>
        <w:pStyle w:val="ListParagraph"/>
        <w:numPr>
          <w:ilvl w:val="0"/>
          <w:numId w:val="16"/>
        </w:numPr>
        <w:rPr>
          <w:lang w:val="en-US"/>
        </w:rPr>
      </w:pPr>
      <w:r w:rsidRPr="000F2697">
        <w:rPr>
          <w:lang w:val="en-US"/>
        </w:rPr>
        <w:t>Choose a produce/product from the farms and brainstorm, research and/or invent possible products that can be produced and sold from it.</w:t>
      </w:r>
    </w:p>
    <w:p w14:paraId="002E00A0" w14:textId="77777777" w:rsidR="00FC1A67" w:rsidRPr="00FC1A67" w:rsidRDefault="00FC1A67" w:rsidP="00FC1A67">
      <w:pPr>
        <w:ind w:left="360"/>
        <w:rPr>
          <w:lang w:val="en-US"/>
        </w:rPr>
      </w:pPr>
    </w:p>
    <w:p w14:paraId="1BA11CDA" w14:textId="77777777" w:rsidR="000F2697" w:rsidRDefault="000F2697" w:rsidP="000F2697">
      <w:pPr>
        <w:pStyle w:val="ListParagraph"/>
        <w:numPr>
          <w:ilvl w:val="0"/>
          <w:numId w:val="16"/>
        </w:numPr>
        <w:rPr>
          <w:lang w:val="en-US"/>
        </w:rPr>
      </w:pPr>
      <w:r w:rsidRPr="000F2697">
        <w:rPr>
          <w:lang w:val="en-US"/>
        </w:rPr>
        <w:lastRenderedPageBreak/>
        <w:t>Identify all the potential customers – you might want to revise your products too once you start thinking about who will buy and what they might want it for.</w:t>
      </w:r>
    </w:p>
    <w:p w14:paraId="13C960F9" w14:textId="77777777" w:rsidR="00FC1A67" w:rsidRPr="00FC1A67" w:rsidRDefault="00FC1A67" w:rsidP="00FC1A67">
      <w:pPr>
        <w:ind w:left="360"/>
        <w:rPr>
          <w:lang w:val="en-US"/>
        </w:rPr>
      </w:pPr>
    </w:p>
    <w:p w14:paraId="0EDCA978" w14:textId="77777777" w:rsidR="000F2697" w:rsidRDefault="000F2697" w:rsidP="000F2697">
      <w:pPr>
        <w:pStyle w:val="ListParagraph"/>
        <w:numPr>
          <w:ilvl w:val="0"/>
          <w:numId w:val="16"/>
        </w:numPr>
        <w:rPr>
          <w:lang w:val="en-US"/>
        </w:rPr>
      </w:pPr>
      <w:r w:rsidRPr="000F2697">
        <w:rPr>
          <w:lang w:val="en-US"/>
        </w:rPr>
        <w:t>Identify locations in the town to sell the products and the different types of businesses that might do the selling.</w:t>
      </w:r>
    </w:p>
    <w:p w14:paraId="6B96C717" w14:textId="77777777" w:rsidR="00FC1A67" w:rsidRPr="00FC1A67" w:rsidRDefault="00FC1A67" w:rsidP="00FC1A67">
      <w:pPr>
        <w:ind w:left="360"/>
        <w:rPr>
          <w:lang w:val="en-US"/>
        </w:rPr>
      </w:pPr>
    </w:p>
    <w:p w14:paraId="425E2501" w14:textId="77777777" w:rsidR="000F2697" w:rsidRDefault="000F2697" w:rsidP="000F2697">
      <w:pPr>
        <w:pStyle w:val="ListParagraph"/>
        <w:numPr>
          <w:ilvl w:val="0"/>
          <w:numId w:val="16"/>
        </w:numPr>
        <w:rPr>
          <w:lang w:val="en-US"/>
        </w:rPr>
      </w:pPr>
      <w:r w:rsidRPr="000F2697">
        <w:rPr>
          <w:lang w:val="en-US"/>
        </w:rPr>
        <w:t>Devise marketing campaigns for each of the different products and target markets.</w:t>
      </w:r>
    </w:p>
    <w:p w14:paraId="706E7910" w14:textId="77777777" w:rsidR="00FC1A67" w:rsidRPr="00FC1A67" w:rsidRDefault="00FC1A67" w:rsidP="00FC1A67">
      <w:pPr>
        <w:ind w:left="360"/>
        <w:rPr>
          <w:lang w:val="en-US"/>
        </w:rPr>
      </w:pPr>
    </w:p>
    <w:p w14:paraId="30BE6AFC" w14:textId="77777777" w:rsidR="000F2697" w:rsidRDefault="000F2697" w:rsidP="000F2697">
      <w:pPr>
        <w:pStyle w:val="ListParagraph"/>
        <w:numPr>
          <w:ilvl w:val="0"/>
          <w:numId w:val="16"/>
        </w:numPr>
        <w:rPr>
          <w:lang w:val="en-US"/>
        </w:rPr>
      </w:pPr>
      <w:r w:rsidRPr="000F2697">
        <w:rPr>
          <w:lang w:val="en-US"/>
        </w:rPr>
        <w:t>Marketing campaigns for example can range from a television advertisement to catchy labels and smart branding.</w:t>
      </w:r>
    </w:p>
    <w:p w14:paraId="62AC0884" w14:textId="77777777" w:rsidR="00FC1A67" w:rsidRPr="00FC1A67" w:rsidRDefault="00FC1A67" w:rsidP="00FC1A67">
      <w:pPr>
        <w:ind w:left="360"/>
        <w:rPr>
          <w:lang w:val="en-US"/>
        </w:rPr>
      </w:pPr>
    </w:p>
    <w:p w14:paraId="141B144D" w14:textId="77777777" w:rsidR="000F2697" w:rsidRDefault="000F2697" w:rsidP="000F2697">
      <w:pPr>
        <w:rPr>
          <w:lang w:val="en-US"/>
        </w:rPr>
      </w:pPr>
      <w:r w:rsidRPr="000F2697">
        <w:rPr>
          <w:lang w:val="en-US"/>
        </w:rPr>
        <w:t xml:space="preserve">Before you go ahead with your plans for these products how will you test them? </w:t>
      </w:r>
    </w:p>
    <w:p w14:paraId="7AFE12F8" w14:textId="77777777" w:rsidR="00FC1A67" w:rsidRPr="000F2697" w:rsidRDefault="00FC1A67" w:rsidP="000F2697">
      <w:pPr>
        <w:rPr>
          <w:lang w:val="en-US"/>
        </w:rPr>
      </w:pPr>
    </w:p>
    <w:p w14:paraId="6DE67DC6" w14:textId="77777777" w:rsidR="000F2697" w:rsidRPr="000F2697" w:rsidRDefault="000F2697" w:rsidP="000F2697">
      <w:pPr>
        <w:pStyle w:val="ListParagraph"/>
        <w:numPr>
          <w:ilvl w:val="0"/>
          <w:numId w:val="17"/>
        </w:numPr>
        <w:rPr>
          <w:lang w:val="en-US"/>
        </w:rPr>
      </w:pPr>
      <w:r w:rsidRPr="000F2697">
        <w:rPr>
          <w:lang w:val="en-US"/>
        </w:rPr>
        <w:lastRenderedPageBreak/>
        <w:t>design a survey to test the likely popularity of your product(s). Carry out the survey with a random sample of people and use the results in your presentation.</w:t>
      </w:r>
    </w:p>
    <w:p w14:paraId="3E7410C9" w14:textId="77777777" w:rsidR="000F2697" w:rsidRPr="000F2697" w:rsidRDefault="000F2697" w:rsidP="000F2697">
      <w:pPr>
        <w:rPr>
          <w:lang w:val="en-US"/>
        </w:rPr>
      </w:pPr>
    </w:p>
    <w:p w14:paraId="35555C7F" w14:textId="77777777" w:rsidR="000F2697" w:rsidRPr="00763086" w:rsidRDefault="000F2697" w:rsidP="000F2697">
      <w:pPr>
        <w:rPr>
          <w:lang w:val="en-US"/>
        </w:rPr>
      </w:pPr>
    </w:p>
    <w:p w14:paraId="6B40A1C7" w14:textId="77777777" w:rsidR="000F2697" w:rsidRDefault="000F2697" w:rsidP="000F2697">
      <w:pPr>
        <w:pBdr>
          <w:top w:val="single" w:sz="36" w:space="1" w:color="auto"/>
        </w:pBdr>
        <w:rPr>
          <w:rFonts w:eastAsiaTheme="majorEastAsia"/>
          <w:b/>
          <w:bCs/>
          <w:lang w:val="en-US"/>
        </w:rPr>
      </w:pPr>
    </w:p>
    <w:p w14:paraId="00ECEC43" w14:textId="77777777" w:rsidR="000F2697" w:rsidRPr="001E5793" w:rsidRDefault="000F2697" w:rsidP="000F2697"/>
    <w:sectPr w:rsidR="000F2697" w:rsidRPr="001E5793" w:rsidSect="003A6705">
      <w:footerReference w:type="default" r:id="rId7"/>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EB43" w14:textId="77777777" w:rsidR="00612CB2" w:rsidRDefault="00612CB2" w:rsidP="003A6705">
      <w:r>
        <w:separator/>
      </w:r>
    </w:p>
    <w:p w14:paraId="2793528A" w14:textId="77777777" w:rsidR="00612CB2" w:rsidRDefault="00612CB2" w:rsidP="003A6705"/>
    <w:p w14:paraId="59D252DF" w14:textId="77777777" w:rsidR="00612CB2" w:rsidRDefault="00612CB2" w:rsidP="003A6705"/>
    <w:p w14:paraId="74C20D93" w14:textId="77777777" w:rsidR="00612CB2" w:rsidRDefault="00612CB2" w:rsidP="003A6705"/>
  </w:endnote>
  <w:endnote w:type="continuationSeparator" w:id="0">
    <w:p w14:paraId="4B221FF9" w14:textId="77777777" w:rsidR="00612CB2" w:rsidRDefault="00612CB2" w:rsidP="003A6705">
      <w:r>
        <w:continuationSeparator/>
      </w:r>
    </w:p>
    <w:p w14:paraId="77316247" w14:textId="77777777" w:rsidR="00612CB2" w:rsidRDefault="00612CB2" w:rsidP="003A6705"/>
    <w:p w14:paraId="3C94414B" w14:textId="77777777" w:rsidR="00612CB2" w:rsidRDefault="00612CB2" w:rsidP="003A6705"/>
    <w:p w14:paraId="1E99ABB2" w14:textId="77777777" w:rsidR="00612CB2" w:rsidRDefault="00612CB2"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eta Normal LF">
    <w:altName w:val="Arial"/>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DC64" w14:textId="77777777" w:rsidR="00612CB2" w:rsidRPr="003A6705" w:rsidRDefault="00612CB2"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1B243B" w:rsidRPr="001B243B">
      <w:rPr>
        <w:rFonts w:asciiTheme="minorHAnsi" w:hAnsiTheme="minorHAnsi" w:cstheme="minorBidi"/>
        <w:noProof/>
      </w:rPr>
      <w:t>5</w:t>
    </w:r>
    <w:r w:rsidRPr="003A670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8B9C" w14:textId="77777777" w:rsidR="00612CB2" w:rsidRDefault="00612CB2" w:rsidP="003A6705">
      <w:r>
        <w:separator/>
      </w:r>
    </w:p>
    <w:p w14:paraId="668F9492" w14:textId="77777777" w:rsidR="00612CB2" w:rsidRDefault="00612CB2" w:rsidP="003A6705"/>
    <w:p w14:paraId="2D438805" w14:textId="77777777" w:rsidR="00612CB2" w:rsidRDefault="00612CB2" w:rsidP="003A6705"/>
    <w:p w14:paraId="12C5FFA3" w14:textId="77777777" w:rsidR="00612CB2" w:rsidRDefault="00612CB2" w:rsidP="003A6705"/>
  </w:footnote>
  <w:footnote w:type="continuationSeparator" w:id="0">
    <w:p w14:paraId="256FB6BC" w14:textId="77777777" w:rsidR="00612CB2" w:rsidRDefault="00612CB2" w:rsidP="003A6705">
      <w:r>
        <w:continuationSeparator/>
      </w:r>
    </w:p>
    <w:p w14:paraId="49C20E68" w14:textId="77777777" w:rsidR="00612CB2" w:rsidRDefault="00612CB2" w:rsidP="003A6705"/>
    <w:p w14:paraId="34AF89E4" w14:textId="77777777" w:rsidR="00612CB2" w:rsidRDefault="00612CB2" w:rsidP="003A6705"/>
    <w:p w14:paraId="4D49CF10" w14:textId="77777777" w:rsidR="00612CB2" w:rsidRDefault="00612CB2" w:rsidP="003A67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04A2637"/>
    <w:multiLevelType w:val="hybridMultilevel"/>
    <w:tmpl w:val="6B6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975366"/>
    <w:multiLevelType w:val="hybridMultilevel"/>
    <w:tmpl w:val="821E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4746A"/>
    <w:multiLevelType w:val="hybridMultilevel"/>
    <w:tmpl w:val="9DB0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A356E"/>
    <w:multiLevelType w:val="hybridMultilevel"/>
    <w:tmpl w:val="ED86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80739"/>
    <w:multiLevelType w:val="hybridMultilevel"/>
    <w:tmpl w:val="904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47360"/>
    <w:multiLevelType w:val="hybridMultilevel"/>
    <w:tmpl w:val="11F2F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B18B0"/>
    <w:multiLevelType w:val="hybridMultilevel"/>
    <w:tmpl w:val="8FF4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D4E3D"/>
    <w:multiLevelType w:val="hybridMultilevel"/>
    <w:tmpl w:val="1262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D1571"/>
    <w:multiLevelType w:val="hybridMultilevel"/>
    <w:tmpl w:val="3A1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620AC"/>
    <w:multiLevelType w:val="hybridMultilevel"/>
    <w:tmpl w:val="583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19"/>
  </w:num>
  <w:num w:numId="5">
    <w:abstractNumId w:val="17"/>
  </w:num>
  <w:num w:numId="6">
    <w:abstractNumId w:val="2"/>
  </w:num>
  <w:num w:numId="7">
    <w:abstractNumId w:val="21"/>
  </w:num>
  <w:num w:numId="8">
    <w:abstractNumId w:val="16"/>
  </w:num>
  <w:num w:numId="9">
    <w:abstractNumId w:val="0"/>
  </w:num>
  <w:num w:numId="10">
    <w:abstractNumId w:val="6"/>
  </w:num>
  <w:num w:numId="11">
    <w:abstractNumId w:val="13"/>
  </w:num>
  <w:num w:numId="12">
    <w:abstractNumId w:val="8"/>
  </w:num>
  <w:num w:numId="13">
    <w:abstractNumId w:val="4"/>
  </w:num>
  <w:num w:numId="14">
    <w:abstractNumId w:val="11"/>
  </w:num>
  <w:num w:numId="15">
    <w:abstractNumId w:val="5"/>
  </w:num>
  <w:num w:numId="16">
    <w:abstractNumId w:val="15"/>
  </w:num>
  <w:num w:numId="17">
    <w:abstractNumId w:val="7"/>
  </w:num>
  <w:num w:numId="18">
    <w:abstractNumId w:val="12"/>
  </w:num>
  <w:num w:numId="19">
    <w:abstractNumId w:val="9"/>
  </w:num>
  <w:num w:numId="20">
    <w:abstractNumId w:val="1"/>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43"/>
    <w:rsid w:val="00004087"/>
    <w:rsid w:val="00075005"/>
    <w:rsid w:val="000F2697"/>
    <w:rsid w:val="0010446C"/>
    <w:rsid w:val="00132BF1"/>
    <w:rsid w:val="00157BDE"/>
    <w:rsid w:val="00184836"/>
    <w:rsid w:val="001B243B"/>
    <w:rsid w:val="001D4527"/>
    <w:rsid w:val="001E5793"/>
    <w:rsid w:val="001F2D85"/>
    <w:rsid w:val="00262E24"/>
    <w:rsid w:val="002D6A70"/>
    <w:rsid w:val="002E5498"/>
    <w:rsid w:val="003A474D"/>
    <w:rsid w:val="003A6705"/>
    <w:rsid w:val="00417BF9"/>
    <w:rsid w:val="00443C23"/>
    <w:rsid w:val="00471B93"/>
    <w:rsid w:val="004C76B2"/>
    <w:rsid w:val="004E3AE3"/>
    <w:rsid w:val="005773A7"/>
    <w:rsid w:val="005A3956"/>
    <w:rsid w:val="005B50B3"/>
    <w:rsid w:val="005B530B"/>
    <w:rsid w:val="00612CB2"/>
    <w:rsid w:val="00614B6B"/>
    <w:rsid w:val="00626FC1"/>
    <w:rsid w:val="00647C9D"/>
    <w:rsid w:val="00681CC4"/>
    <w:rsid w:val="0069089B"/>
    <w:rsid w:val="006C6ABF"/>
    <w:rsid w:val="006F1B15"/>
    <w:rsid w:val="00753746"/>
    <w:rsid w:val="00755609"/>
    <w:rsid w:val="00763086"/>
    <w:rsid w:val="00793C55"/>
    <w:rsid w:val="007D749B"/>
    <w:rsid w:val="00826993"/>
    <w:rsid w:val="00841688"/>
    <w:rsid w:val="008478E0"/>
    <w:rsid w:val="008565DB"/>
    <w:rsid w:val="00911AA0"/>
    <w:rsid w:val="00923080"/>
    <w:rsid w:val="00925B18"/>
    <w:rsid w:val="00951FF6"/>
    <w:rsid w:val="009F466C"/>
    <w:rsid w:val="00A21625"/>
    <w:rsid w:val="00A61266"/>
    <w:rsid w:val="00A725E7"/>
    <w:rsid w:val="00A737DC"/>
    <w:rsid w:val="00A9104D"/>
    <w:rsid w:val="00B02A44"/>
    <w:rsid w:val="00B21AA4"/>
    <w:rsid w:val="00B668DE"/>
    <w:rsid w:val="00BA02D8"/>
    <w:rsid w:val="00BA7B6A"/>
    <w:rsid w:val="00BB5DD1"/>
    <w:rsid w:val="00BC7443"/>
    <w:rsid w:val="00C13467"/>
    <w:rsid w:val="00C62D78"/>
    <w:rsid w:val="00C67F3E"/>
    <w:rsid w:val="00CA17E0"/>
    <w:rsid w:val="00CA395A"/>
    <w:rsid w:val="00CA4CFD"/>
    <w:rsid w:val="00CD3143"/>
    <w:rsid w:val="00CF37A1"/>
    <w:rsid w:val="00D45BAB"/>
    <w:rsid w:val="00D76D1B"/>
    <w:rsid w:val="00DA2AD1"/>
    <w:rsid w:val="00DE4198"/>
    <w:rsid w:val="00DF41F2"/>
    <w:rsid w:val="00E05AEB"/>
    <w:rsid w:val="00E7000B"/>
    <w:rsid w:val="00E92F2B"/>
    <w:rsid w:val="00E93900"/>
    <w:rsid w:val="00E97D8E"/>
    <w:rsid w:val="00EE3F73"/>
    <w:rsid w:val="00EE56BF"/>
    <w:rsid w:val="00EF2581"/>
    <w:rsid w:val="00F019DC"/>
    <w:rsid w:val="00F33AC0"/>
    <w:rsid w:val="00F73B3E"/>
    <w:rsid w:val="00F75EE0"/>
    <w:rsid w:val="00F86036"/>
    <w:rsid w:val="00F86652"/>
    <w:rsid w:val="00F9241E"/>
    <w:rsid w:val="00FC1A67"/>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9816D18"/>
  <w15:docId w15:val="{D30EA15D-ED60-4560-8C80-6AFB140D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1">
    <w:name w:val="Hyperlink1"/>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Year 8 Economics Developing and Designing new product lines and marketing strategies</vt:lpstr>
    </vt:vector>
  </TitlesOfParts>
  <Manager>Catriona Mcaulliffe</Manager>
  <Company>AgriFood Skills Australia</Company>
  <LinksUpToDate>false</LinksUpToDate>
  <CharactersWithSpaces>4653</CharactersWithSpaces>
  <SharedDoc>false</SharedDoc>
  <HyperlinkBase>www.agrifoodskills.net.au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Economics Developing and Designing new product lines and marketing strategies</dc:title>
  <dc:subject>Year 8 Economics and Business</dc:subject>
  <dc:creator>John Tucker</dc:creator>
  <cp:keywords>Economics, marketing, products, buiness, target markets</cp:keywords>
  <dc:description>Supports the Teacher Guide - Developing and Designing new product lines and marketing strategies within an agricultural context.</dc:description>
  <cp:lastModifiedBy>Catriona Mcauliffe</cp:lastModifiedBy>
  <cp:revision>2</cp:revision>
  <dcterms:created xsi:type="dcterms:W3CDTF">2015-04-28T07:24:00Z</dcterms:created>
  <dcterms:modified xsi:type="dcterms:W3CDTF">2015-04-28T07:24:00Z</dcterms:modified>
  <cp:category>Eduction</cp:category>
</cp:coreProperties>
</file>